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49" w:rsidRPr="00E30B36" w:rsidRDefault="00283649" w:rsidP="00283649">
      <w:pPr>
        <w:spacing w:line="408" w:lineRule="auto"/>
        <w:ind w:left="120"/>
        <w:jc w:val="center"/>
      </w:pPr>
      <w:r w:rsidRPr="00E30B36">
        <w:rPr>
          <w:b/>
          <w:color w:val="000000"/>
          <w:sz w:val="28"/>
        </w:rPr>
        <w:t>МИНИСТЕРСТВО ПРОСВЕЩЕНИЯ РОССИЙСКОЙ ФЕДЕРАЦИИ</w:t>
      </w:r>
    </w:p>
    <w:p w:rsidR="00283649" w:rsidRPr="00E30B36" w:rsidRDefault="00283649" w:rsidP="00283649">
      <w:pPr>
        <w:spacing w:line="408" w:lineRule="auto"/>
        <w:ind w:left="120"/>
        <w:jc w:val="center"/>
      </w:pPr>
      <w:r w:rsidRPr="00E30B36">
        <w:rPr>
          <w:b/>
          <w:color w:val="000000"/>
          <w:sz w:val="28"/>
        </w:rPr>
        <w:t>‌</w:t>
      </w:r>
      <w:bookmarkStart w:id="0" w:name="ac61422a-29c7-4a5a-957e-10d44a9a8bf8"/>
      <w:r w:rsidRPr="00E30B36">
        <w:rPr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E30B36">
        <w:rPr>
          <w:b/>
          <w:color w:val="000000"/>
          <w:sz w:val="28"/>
        </w:rPr>
        <w:t xml:space="preserve">‌‌ </w:t>
      </w:r>
    </w:p>
    <w:p w:rsidR="00283649" w:rsidRPr="00E30B36" w:rsidRDefault="00283649" w:rsidP="00283649">
      <w:pPr>
        <w:spacing w:line="408" w:lineRule="auto"/>
        <w:ind w:left="120"/>
        <w:jc w:val="center"/>
      </w:pPr>
      <w:r w:rsidRPr="00E30B36">
        <w:rPr>
          <w:b/>
          <w:color w:val="000000"/>
          <w:sz w:val="28"/>
        </w:rPr>
        <w:t>‌</w:t>
      </w:r>
      <w:bookmarkStart w:id="1" w:name="999bf644-f3de-4153-a38b-a44d917c4aaf"/>
      <w:r w:rsidRPr="00E30B36">
        <w:rPr>
          <w:b/>
          <w:color w:val="000000"/>
          <w:sz w:val="28"/>
        </w:rPr>
        <w:t>Управление Образования Администрации города Димитровграда</w:t>
      </w:r>
      <w:bookmarkEnd w:id="1"/>
      <w:r w:rsidRPr="00E30B36">
        <w:rPr>
          <w:b/>
          <w:color w:val="000000"/>
          <w:sz w:val="28"/>
        </w:rPr>
        <w:t>‌</w:t>
      </w:r>
      <w:r w:rsidRPr="00E30B36">
        <w:rPr>
          <w:color w:val="000000"/>
          <w:sz w:val="28"/>
        </w:rPr>
        <w:t>​</w:t>
      </w:r>
    </w:p>
    <w:p w:rsidR="00283649" w:rsidRDefault="00283649" w:rsidP="0028364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СШ № 22 им. </w:t>
      </w:r>
      <w:proofErr w:type="spellStart"/>
      <w:r>
        <w:rPr>
          <w:b/>
          <w:color w:val="000000"/>
          <w:sz w:val="28"/>
        </w:rPr>
        <w:t>Г.Тукая</w:t>
      </w:r>
      <w:proofErr w:type="spellEnd"/>
    </w:p>
    <w:p w:rsidR="00283649" w:rsidRDefault="00283649" w:rsidP="00283649">
      <w:pPr>
        <w:ind w:left="120"/>
      </w:pPr>
    </w:p>
    <w:p w:rsidR="00283649" w:rsidRDefault="00283649" w:rsidP="00283649">
      <w:pPr>
        <w:ind w:left="120"/>
      </w:pPr>
    </w:p>
    <w:p w:rsidR="00283649" w:rsidRDefault="00283649" w:rsidP="00283649">
      <w:pPr>
        <w:ind w:left="120"/>
      </w:pPr>
    </w:p>
    <w:p w:rsidR="00283649" w:rsidRDefault="00283649" w:rsidP="00283649">
      <w:pPr>
        <w:ind w:left="120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4"/>
        <w:gridCol w:w="3115"/>
        <w:gridCol w:w="3552"/>
      </w:tblGrid>
      <w:tr w:rsidR="00283649" w:rsidRPr="00BA22F2" w:rsidTr="0099406B">
        <w:tc>
          <w:tcPr>
            <w:tcW w:w="3114" w:type="dxa"/>
          </w:tcPr>
          <w:p w:rsidR="00283649" w:rsidRPr="0040209D" w:rsidRDefault="00283649" w:rsidP="0099406B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83649" w:rsidRPr="008944ED" w:rsidRDefault="00283649" w:rsidP="0099406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МС школы</w:t>
            </w:r>
          </w:p>
          <w:p w:rsidR="00283649" w:rsidRDefault="00283649" w:rsidP="0099406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283649" w:rsidRDefault="00283649" w:rsidP="0099406B">
            <w:pPr>
              <w:autoSpaceDE w:val="0"/>
              <w:autoSpaceDN w:val="0"/>
              <w:rPr>
                <w:color w:val="000000"/>
              </w:rPr>
            </w:pPr>
          </w:p>
          <w:p w:rsidR="00283649" w:rsidRDefault="00283649" w:rsidP="0099406B">
            <w:pPr>
              <w:autoSpaceDE w:val="0"/>
              <w:autoSpaceDN w:val="0"/>
              <w:rPr>
                <w:color w:val="000000"/>
              </w:rPr>
            </w:pPr>
          </w:p>
          <w:p w:rsidR="00283649" w:rsidRDefault="00283649" w:rsidP="0099406B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» </w:t>
            </w:r>
            <w:r w:rsidRPr="00E30B3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2023г.</w:t>
            </w:r>
          </w:p>
          <w:p w:rsidR="00283649" w:rsidRPr="0040209D" w:rsidRDefault="00283649" w:rsidP="0099406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83649" w:rsidRPr="0040209D" w:rsidRDefault="00283649" w:rsidP="0099406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83649" w:rsidRPr="008944ED" w:rsidRDefault="00283649" w:rsidP="0099406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83649" w:rsidRDefault="00283649" w:rsidP="0099406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283649" w:rsidRPr="008944ED" w:rsidRDefault="00283649" w:rsidP="0099406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.</w:t>
            </w:r>
          </w:p>
          <w:p w:rsidR="00283649" w:rsidRDefault="00283649" w:rsidP="0099406B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»   </w:t>
            </w:r>
            <w:r w:rsidRPr="00E2220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2023</w:t>
            </w:r>
            <w:r w:rsidRPr="003442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  <w:p w:rsidR="00283649" w:rsidRPr="0040209D" w:rsidRDefault="00283649" w:rsidP="0099406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552" w:type="dxa"/>
          </w:tcPr>
          <w:p w:rsidR="00283649" w:rsidRDefault="00283649" w:rsidP="0099406B">
            <w:pPr>
              <w:autoSpaceDE w:val="0"/>
              <w:autoSpaceDN w:val="0"/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83649" w:rsidRPr="008944ED" w:rsidRDefault="00283649" w:rsidP="0099406B">
            <w:pPr>
              <w:autoSpaceDE w:val="0"/>
              <w:autoSpaceDN w:val="0"/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283649" w:rsidRDefault="00283649" w:rsidP="0099406B">
            <w:pPr>
              <w:autoSpaceDE w:val="0"/>
              <w:autoSpaceDN w:val="0"/>
              <w:spacing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________________________ </w:t>
            </w:r>
          </w:p>
          <w:p w:rsidR="00283649" w:rsidRPr="008944ED" w:rsidRDefault="00283649" w:rsidP="0099406B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Джумаева</w:t>
            </w:r>
            <w:proofErr w:type="spellEnd"/>
            <w:r w:rsidRPr="008944ED">
              <w:rPr>
                <w:color w:val="000000"/>
              </w:rPr>
              <w:t xml:space="preserve"> М.М.</w:t>
            </w:r>
          </w:p>
          <w:p w:rsidR="00283649" w:rsidRDefault="00283649" w:rsidP="0099406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gramStart"/>
            <w:r>
              <w:rPr>
                <w:color w:val="000000"/>
              </w:rPr>
              <w:t>Приказ  от</w:t>
            </w:r>
            <w:proofErr w:type="gramEnd"/>
            <w:r>
              <w:rPr>
                <w:color w:val="000000"/>
              </w:rPr>
              <w:t xml:space="preserve"> «      » </w:t>
            </w:r>
            <w:r w:rsidRPr="00E2220E">
              <w:rPr>
                <w:color w:val="000000"/>
              </w:rPr>
              <w:t xml:space="preserve"> </w:t>
            </w:r>
            <w:r w:rsidRPr="003442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</w:p>
          <w:p w:rsidR="00283649" w:rsidRDefault="00283649" w:rsidP="0099406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       2023 г.</w:t>
            </w:r>
          </w:p>
          <w:p w:rsidR="00283649" w:rsidRPr="0040209D" w:rsidRDefault="00283649" w:rsidP="0099406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283649" w:rsidRPr="00E30B36" w:rsidRDefault="00283649" w:rsidP="00283649">
      <w:pPr>
        <w:ind w:left="120"/>
      </w:pPr>
    </w:p>
    <w:p w:rsidR="00283649" w:rsidRPr="00E30B36" w:rsidRDefault="00283649" w:rsidP="00283649">
      <w:pPr>
        <w:ind w:left="120"/>
      </w:pPr>
      <w:r w:rsidRPr="00E30B36">
        <w:rPr>
          <w:color w:val="000000"/>
          <w:sz w:val="28"/>
        </w:rPr>
        <w:t>‌</w:t>
      </w:r>
    </w:p>
    <w:p w:rsidR="00283649" w:rsidRPr="00E30B36" w:rsidRDefault="00283649" w:rsidP="00283649">
      <w:pPr>
        <w:ind w:left="120"/>
      </w:pPr>
    </w:p>
    <w:p w:rsidR="00283649" w:rsidRPr="00E30B36" w:rsidRDefault="00283649" w:rsidP="00283649">
      <w:pPr>
        <w:ind w:left="120"/>
      </w:pPr>
    </w:p>
    <w:p w:rsidR="00283649" w:rsidRPr="00E30B36" w:rsidRDefault="00283649" w:rsidP="00283649">
      <w:pPr>
        <w:ind w:left="120"/>
      </w:pPr>
    </w:p>
    <w:p w:rsidR="00283649" w:rsidRPr="00E30B36" w:rsidRDefault="00283649" w:rsidP="00283649">
      <w:pPr>
        <w:spacing w:line="408" w:lineRule="auto"/>
        <w:ind w:left="120"/>
        <w:jc w:val="center"/>
      </w:pPr>
      <w:r w:rsidRPr="00E30B36">
        <w:rPr>
          <w:b/>
          <w:color w:val="000000"/>
          <w:sz w:val="28"/>
        </w:rPr>
        <w:t>РАБОЧАЯ ПРОГРАММА</w:t>
      </w:r>
    </w:p>
    <w:p w:rsidR="00283649" w:rsidRPr="00E30B36" w:rsidRDefault="00283649" w:rsidP="00283649">
      <w:pPr>
        <w:ind w:left="120"/>
        <w:jc w:val="center"/>
      </w:pPr>
    </w:p>
    <w:p w:rsidR="00283649" w:rsidRPr="00E30B36" w:rsidRDefault="00283649" w:rsidP="00283649">
      <w:pPr>
        <w:spacing w:line="408" w:lineRule="auto"/>
        <w:ind w:left="120"/>
        <w:jc w:val="center"/>
      </w:pPr>
      <w:proofErr w:type="gramStart"/>
      <w:r w:rsidRPr="00E30B36">
        <w:rPr>
          <w:b/>
          <w:color w:val="000000"/>
          <w:sz w:val="28"/>
        </w:rPr>
        <w:t>учебного</w:t>
      </w:r>
      <w:proofErr w:type="gramEnd"/>
      <w:r w:rsidRPr="00E30B36">
        <w:rPr>
          <w:b/>
          <w:color w:val="000000"/>
          <w:sz w:val="28"/>
        </w:rPr>
        <w:t xml:space="preserve"> предмета «</w:t>
      </w:r>
      <w:r>
        <w:rPr>
          <w:b/>
          <w:color w:val="000000"/>
          <w:sz w:val="28"/>
        </w:rPr>
        <w:t>Изобразительное искусство</w:t>
      </w:r>
    </w:p>
    <w:p w:rsidR="00283649" w:rsidRDefault="00283649" w:rsidP="00283649">
      <w:pPr>
        <w:spacing w:line="408" w:lineRule="auto"/>
        <w:ind w:left="120"/>
        <w:jc w:val="center"/>
      </w:pPr>
      <w:proofErr w:type="gramStart"/>
      <w:r>
        <w:rPr>
          <w:color w:val="000000"/>
          <w:sz w:val="28"/>
        </w:rPr>
        <w:t>для</w:t>
      </w:r>
      <w:proofErr w:type="gramEnd"/>
      <w:r>
        <w:rPr>
          <w:color w:val="000000"/>
          <w:sz w:val="28"/>
        </w:rPr>
        <w:t xml:space="preserve"> обучающихся 4 «Б» класса</w:t>
      </w:r>
    </w:p>
    <w:p w:rsidR="00283649" w:rsidRDefault="00283649" w:rsidP="00283649">
      <w:pPr>
        <w:ind w:left="120"/>
        <w:jc w:val="center"/>
      </w:pPr>
    </w:p>
    <w:p w:rsidR="00283649" w:rsidRDefault="00283649" w:rsidP="00283649">
      <w:pPr>
        <w:ind w:left="120"/>
        <w:jc w:val="center"/>
      </w:pPr>
    </w:p>
    <w:p w:rsidR="00283649" w:rsidRDefault="00283649" w:rsidP="00283649">
      <w:pPr>
        <w:ind w:left="120"/>
        <w:jc w:val="center"/>
      </w:pPr>
    </w:p>
    <w:p w:rsidR="00283649" w:rsidRDefault="00283649" w:rsidP="00283649">
      <w:pPr>
        <w:ind w:left="120"/>
        <w:jc w:val="center"/>
      </w:pPr>
    </w:p>
    <w:p w:rsidR="00283649" w:rsidRDefault="00283649" w:rsidP="00283649">
      <w:pPr>
        <w:ind w:left="120"/>
        <w:jc w:val="center"/>
      </w:pPr>
    </w:p>
    <w:p w:rsidR="00283649" w:rsidRDefault="00283649" w:rsidP="00283649">
      <w:pPr>
        <w:ind w:left="120"/>
        <w:jc w:val="center"/>
      </w:pPr>
    </w:p>
    <w:p w:rsidR="00283649" w:rsidRDefault="00283649" w:rsidP="00283649">
      <w:pPr>
        <w:ind w:left="120"/>
        <w:jc w:val="center"/>
      </w:pPr>
    </w:p>
    <w:p w:rsidR="00283649" w:rsidRDefault="00283649" w:rsidP="00283649">
      <w:pPr>
        <w:ind w:left="120"/>
        <w:jc w:val="center"/>
      </w:pPr>
    </w:p>
    <w:p w:rsidR="00283649" w:rsidRDefault="00283649" w:rsidP="00283649">
      <w:pPr>
        <w:ind w:left="120"/>
        <w:jc w:val="center"/>
      </w:pPr>
    </w:p>
    <w:p w:rsidR="00283649" w:rsidRPr="004533B7" w:rsidRDefault="00283649" w:rsidP="00283649">
      <w:pPr>
        <w:ind w:left="120"/>
        <w:jc w:val="center"/>
        <w:rPr>
          <w:sz w:val="28"/>
          <w:szCs w:val="28"/>
        </w:rPr>
      </w:pPr>
      <w:proofErr w:type="gramStart"/>
      <w:r w:rsidRPr="004533B7">
        <w:rPr>
          <w:sz w:val="28"/>
          <w:szCs w:val="28"/>
        </w:rPr>
        <w:t>Составитель :учитель</w:t>
      </w:r>
      <w:proofErr w:type="gramEnd"/>
      <w:r w:rsidRPr="004533B7">
        <w:rPr>
          <w:sz w:val="28"/>
          <w:szCs w:val="28"/>
        </w:rPr>
        <w:t xml:space="preserve"> начальных классов  </w:t>
      </w:r>
      <w:proofErr w:type="spellStart"/>
      <w:r w:rsidRPr="004533B7">
        <w:rPr>
          <w:sz w:val="28"/>
          <w:szCs w:val="28"/>
        </w:rPr>
        <w:t>Вахитова</w:t>
      </w:r>
      <w:proofErr w:type="spellEnd"/>
      <w:r w:rsidRPr="004533B7">
        <w:rPr>
          <w:sz w:val="28"/>
          <w:szCs w:val="28"/>
        </w:rPr>
        <w:t xml:space="preserve"> Лилия </w:t>
      </w:r>
      <w:proofErr w:type="spellStart"/>
      <w:r w:rsidRPr="004533B7">
        <w:rPr>
          <w:sz w:val="28"/>
          <w:szCs w:val="28"/>
        </w:rPr>
        <w:t>Турияновна</w:t>
      </w:r>
      <w:proofErr w:type="spellEnd"/>
    </w:p>
    <w:p w:rsidR="00283649" w:rsidRDefault="00283649" w:rsidP="00283649">
      <w:pPr>
        <w:ind w:left="120"/>
        <w:jc w:val="center"/>
      </w:pPr>
    </w:p>
    <w:p w:rsidR="00283649" w:rsidRDefault="00283649" w:rsidP="00283649">
      <w:pPr>
        <w:ind w:left="120"/>
        <w:jc w:val="center"/>
      </w:pPr>
    </w:p>
    <w:p w:rsidR="00283649" w:rsidRPr="00E30B36" w:rsidRDefault="00283649" w:rsidP="00283649">
      <w:pPr>
        <w:ind w:left="120"/>
        <w:jc w:val="center"/>
      </w:pPr>
      <w:r w:rsidRPr="00E30B36">
        <w:rPr>
          <w:color w:val="000000"/>
          <w:sz w:val="28"/>
        </w:rPr>
        <w:t>​</w:t>
      </w:r>
      <w:bookmarkStart w:id="2" w:name="a138e01f-71ee-4195-a132-95a500e7f996"/>
      <w:r w:rsidRPr="00E30B36">
        <w:rPr>
          <w:b/>
          <w:color w:val="000000"/>
          <w:sz w:val="28"/>
        </w:rPr>
        <w:t>Димитровград</w:t>
      </w:r>
      <w:bookmarkEnd w:id="2"/>
      <w:r w:rsidRPr="00E30B36">
        <w:rPr>
          <w:b/>
          <w:color w:val="000000"/>
          <w:sz w:val="28"/>
        </w:rPr>
        <w:t xml:space="preserve">‌ </w:t>
      </w:r>
      <w:bookmarkStart w:id="3" w:name="a612539e-b3c8-455e-88a4-bebacddb4762"/>
      <w:r w:rsidRPr="00E30B36">
        <w:rPr>
          <w:b/>
          <w:color w:val="000000"/>
          <w:sz w:val="28"/>
        </w:rPr>
        <w:t>2023</w:t>
      </w:r>
      <w:bookmarkEnd w:id="3"/>
      <w:r w:rsidRPr="00E30B36">
        <w:rPr>
          <w:b/>
          <w:color w:val="000000"/>
          <w:sz w:val="28"/>
        </w:rPr>
        <w:t>‌</w:t>
      </w:r>
      <w:r w:rsidRPr="00E30B36">
        <w:rPr>
          <w:color w:val="000000"/>
          <w:sz w:val="28"/>
        </w:rPr>
        <w:t>​</w:t>
      </w:r>
    </w:p>
    <w:p w:rsidR="00283649" w:rsidRDefault="00283649" w:rsidP="00B94BC6">
      <w:pPr>
        <w:ind w:left="2832"/>
        <w:rPr>
          <w:rFonts w:ascii="Times New Roman CYR" w:hAnsi="Times New Roman CYR" w:cs="Times New Roman CYR"/>
          <w:b/>
          <w:bCs/>
          <w:caps/>
        </w:rPr>
      </w:pPr>
    </w:p>
    <w:p w:rsidR="00B94BC6" w:rsidRPr="00DA1AD9" w:rsidRDefault="00B94BC6" w:rsidP="00B94BC6">
      <w:pPr>
        <w:ind w:left="2832"/>
      </w:pPr>
      <w:r w:rsidRPr="00DA1AD9">
        <w:rPr>
          <w:rFonts w:ascii="Times New Roman CYR" w:hAnsi="Times New Roman CYR" w:cs="Times New Roman CYR"/>
          <w:b/>
          <w:bCs/>
          <w:caps/>
        </w:rPr>
        <w:lastRenderedPageBreak/>
        <w:t>Пояснительная записка.</w:t>
      </w:r>
    </w:p>
    <w:p w:rsidR="00B94BC6" w:rsidRPr="000E3B7B" w:rsidRDefault="00B94BC6" w:rsidP="00B94BC6">
      <w:pPr>
        <w:numPr>
          <w:ilvl w:val="0"/>
          <w:numId w:val="4"/>
        </w:numPr>
        <w:shd w:val="clear" w:color="auto" w:fill="FFFFFF"/>
        <w:suppressAutoHyphens/>
        <w:jc w:val="both"/>
        <w:rPr>
          <w:bCs/>
        </w:rPr>
      </w:pPr>
      <w:r w:rsidRPr="000E3B7B">
        <w:rPr>
          <w:bCs/>
        </w:rPr>
        <w:t>Рабочая программа составлена на основе следующих нормативных документов:</w:t>
      </w:r>
    </w:p>
    <w:p w:rsidR="00B94BC6" w:rsidRPr="000E3B7B" w:rsidRDefault="00B94BC6" w:rsidP="00B94BC6">
      <w:pPr>
        <w:numPr>
          <w:ilvl w:val="0"/>
          <w:numId w:val="4"/>
        </w:numPr>
        <w:shd w:val="clear" w:color="auto" w:fill="FFFFFF"/>
        <w:suppressAutoHyphens/>
        <w:jc w:val="both"/>
        <w:rPr>
          <w:bCs/>
        </w:rPr>
      </w:pPr>
      <w:r w:rsidRPr="000E3B7B">
        <w:rPr>
          <w:bCs/>
        </w:rPr>
        <w:t>1.Фундаментальное ядро содержания начального общего образования.</w:t>
      </w:r>
    </w:p>
    <w:p w:rsidR="00B94BC6" w:rsidRPr="000E3B7B" w:rsidRDefault="00B94BC6" w:rsidP="00B94BC6">
      <w:pPr>
        <w:numPr>
          <w:ilvl w:val="0"/>
          <w:numId w:val="4"/>
        </w:numPr>
        <w:suppressAutoHyphens/>
        <w:ind w:left="0" w:firstLine="0"/>
        <w:rPr>
          <w:bCs/>
        </w:rPr>
      </w:pPr>
      <w:r>
        <w:rPr>
          <w:bCs/>
        </w:rPr>
        <w:t>2.</w:t>
      </w:r>
      <w:r w:rsidRPr="000E3B7B">
        <w:rPr>
          <w:rStyle w:val="extended-textshort"/>
        </w:rPr>
        <w:t>Федеральный</w:t>
      </w:r>
      <w:r w:rsidR="00BE33F1">
        <w:rPr>
          <w:rStyle w:val="extended-textshort"/>
        </w:rPr>
        <w:t xml:space="preserve"> </w:t>
      </w:r>
      <w:r w:rsidRPr="000E3B7B">
        <w:rPr>
          <w:rStyle w:val="extended-textshort"/>
        </w:rPr>
        <w:t>государственный</w:t>
      </w:r>
      <w:r w:rsidR="00BE33F1">
        <w:rPr>
          <w:rStyle w:val="extended-textshort"/>
        </w:rPr>
        <w:t xml:space="preserve"> </w:t>
      </w:r>
      <w:r w:rsidRPr="000E3B7B">
        <w:rPr>
          <w:rStyle w:val="extended-textshort"/>
        </w:rPr>
        <w:t>образовательный</w:t>
      </w:r>
      <w:r w:rsidR="00BE33F1">
        <w:rPr>
          <w:rStyle w:val="extended-textshort"/>
        </w:rPr>
        <w:t xml:space="preserve"> </w:t>
      </w:r>
      <w:r w:rsidRPr="000E3B7B">
        <w:rPr>
          <w:rStyle w:val="extended-textshort"/>
        </w:rPr>
        <w:t>стандарт</w:t>
      </w:r>
      <w:r w:rsidR="00BE33F1">
        <w:rPr>
          <w:rStyle w:val="extended-textshort"/>
        </w:rPr>
        <w:t xml:space="preserve"> </w:t>
      </w:r>
      <w:r w:rsidRPr="000E3B7B">
        <w:rPr>
          <w:rStyle w:val="extended-textshort"/>
        </w:rPr>
        <w:t>начального</w:t>
      </w:r>
      <w:r w:rsidR="00BE33F1">
        <w:rPr>
          <w:rStyle w:val="extended-textshort"/>
        </w:rPr>
        <w:t xml:space="preserve"> </w:t>
      </w:r>
      <w:r w:rsidRPr="000E3B7B">
        <w:rPr>
          <w:rStyle w:val="extended-textshort"/>
        </w:rPr>
        <w:t>общего</w:t>
      </w:r>
      <w:r w:rsidR="00BE33F1">
        <w:rPr>
          <w:rStyle w:val="extended-textshort"/>
        </w:rPr>
        <w:t xml:space="preserve"> </w:t>
      </w:r>
      <w:r w:rsidRPr="000E3B7B">
        <w:rPr>
          <w:rStyle w:val="extended-textshort"/>
        </w:rPr>
        <w:t>образования</w:t>
      </w:r>
      <w:r w:rsidR="00BE33F1">
        <w:rPr>
          <w:rStyle w:val="extended-textshort"/>
        </w:rPr>
        <w:t xml:space="preserve"> </w:t>
      </w:r>
      <w:r w:rsidRPr="000E3B7B">
        <w:rPr>
          <w:rStyle w:val="extended-textshort"/>
        </w:rPr>
        <w:t>Министерство</w:t>
      </w:r>
      <w:r w:rsidR="00BE33F1">
        <w:rPr>
          <w:rStyle w:val="extended-textshort"/>
        </w:rPr>
        <w:t xml:space="preserve"> </w:t>
      </w:r>
      <w:r w:rsidRPr="000E3B7B">
        <w:rPr>
          <w:rStyle w:val="extended-textshort"/>
        </w:rPr>
        <w:t>образования</w:t>
      </w:r>
      <w:r w:rsidR="00BE33F1">
        <w:rPr>
          <w:rStyle w:val="extended-textshort"/>
        </w:rPr>
        <w:t xml:space="preserve"> </w:t>
      </w:r>
      <w:r w:rsidRPr="000E3B7B">
        <w:rPr>
          <w:rStyle w:val="extended-textshort"/>
        </w:rPr>
        <w:t>и</w:t>
      </w:r>
      <w:r w:rsidR="00BE33F1">
        <w:rPr>
          <w:rStyle w:val="extended-textshort"/>
        </w:rPr>
        <w:t xml:space="preserve"> </w:t>
      </w:r>
      <w:r w:rsidRPr="000E3B7B">
        <w:rPr>
          <w:rStyle w:val="extended-textshort"/>
        </w:rPr>
        <w:t>науки</w:t>
      </w:r>
      <w:r w:rsidR="00BE33F1">
        <w:rPr>
          <w:rStyle w:val="extended-textshort"/>
        </w:rPr>
        <w:t xml:space="preserve"> </w:t>
      </w:r>
      <w:r w:rsidRPr="000E3B7B">
        <w:rPr>
          <w:rStyle w:val="extended-textshort"/>
        </w:rPr>
        <w:t>Российской</w:t>
      </w:r>
      <w:r w:rsidR="00BE33F1">
        <w:rPr>
          <w:rStyle w:val="extended-textshort"/>
        </w:rPr>
        <w:t xml:space="preserve"> </w:t>
      </w:r>
      <w:proofErr w:type="gramStart"/>
      <w:r w:rsidRPr="000E3B7B">
        <w:rPr>
          <w:rStyle w:val="extended-textshort"/>
        </w:rPr>
        <w:t>Федерации</w:t>
      </w:r>
      <w:r w:rsidRPr="000E3B7B">
        <w:rPr>
          <w:bCs/>
        </w:rPr>
        <w:t>(</w:t>
      </w:r>
      <w:proofErr w:type="gramEnd"/>
      <w:r w:rsidRPr="000E3B7B">
        <w:rPr>
          <w:bCs/>
        </w:rPr>
        <w:t xml:space="preserve">с изменениями и дополнениями </w:t>
      </w:r>
      <w:r w:rsidRPr="000E3B7B">
        <w:t xml:space="preserve">приказом </w:t>
      </w:r>
      <w:proofErr w:type="spellStart"/>
      <w:r w:rsidRPr="000E3B7B">
        <w:t>Минобрнауки</w:t>
      </w:r>
      <w:proofErr w:type="spellEnd"/>
      <w:r w:rsidRPr="000E3B7B">
        <w:t xml:space="preserve"> России</w:t>
      </w:r>
      <w:r w:rsidRPr="000E3B7B">
        <w:rPr>
          <w:bCs/>
        </w:rPr>
        <w:t>).</w:t>
      </w:r>
    </w:p>
    <w:p w:rsidR="00B94BC6" w:rsidRPr="000E3B7B" w:rsidRDefault="00B94BC6" w:rsidP="00B94BC6">
      <w:pPr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bCs/>
        </w:rPr>
      </w:pPr>
      <w:r>
        <w:rPr>
          <w:bCs/>
        </w:rPr>
        <w:t>3.</w:t>
      </w:r>
      <w:r w:rsidRPr="000E3B7B">
        <w:rPr>
          <w:bCs/>
        </w:rPr>
        <w:t xml:space="preserve">Учебный </w:t>
      </w:r>
      <w:proofErr w:type="gramStart"/>
      <w:r w:rsidRPr="000E3B7B">
        <w:rPr>
          <w:bCs/>
        </w:rPr>
        <w:t xml:space="preserve">план  </w:t>
      </w:r>
      <w:r w:rsidR="00283649">
        <w:rPr>
          <w:bCs/>
        </w:rPr>
        <w:t>МБОУ</w:t>
      </w:r>
      <w:proofErr w:type="gramEnd"/>
      <w:r w:rsidR="00283649">
        <w:rPr>
          <w:bCs/>
        </w:rPr>
        <w:t xml:space="preserve"> СШ №22 им. Г. Тукая на 2023-2024</w:t>
      </w:r>
      <w:bookmarkStart w:id="4" w:name="_GoBack"/>
      <w:bookmarkEnd w:id="4"/>
      <w:r w:rsidRPr="000E3B7B">
        <w:rPr>
          <w:bCs/>
        </w:rPr>
        <w:t xml:space="preserve"> учебный год, рассчитанный на </w:t>
      </w:r>
      <w:r w:rsidRPr="00171CE1">
        <w:t xml:space="preserve">1 ч </w:t>
      </w:r>
      <w:r w:rsidR="00BE33F1">
        <w:t xml:space="preserve">    </w:t>
      </w:r>
      <w:r w:rsidRPr="00171CE1">
        <w:t xml:space="preserve">в неделю </w:t>
      </w:r>
      <w:r w:rsidRPr="000E3B7B">
        <w:rPr>
          <w:bCs/>
        </w:rPr>
        <w:t>34 учебных недели.</w:t>
      </w:r>
    </w:p>
    <w:p w:rsidR="00283649" w:rsidRPr="0092051F" w:rsidRDefault="00B94BC6" w:rsidP="00283649">
      <w:pPr>
        <w:pStyle w:val="3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92051F">
        <w:rPr>
          <w:rFonts w:ascii="Arial" w:hAnsi="Arial" w:cs="Arial"/>
          <w:sz w:val="23"/>
          <w:szCs w:val="23"/>
        </w:rPr>
        <w:t xml:space="preserve"> </w:t>
      </w:r>
      <w:r w:rsidR="0092051F" w:rsidRPr="0092051F">
        <w:rPr>
          <w:sz w:val="24"/>
          <w:szCs w:val="24"/>
        </w:rPr>
        <w:t xml:space="preserve">Основы религиозных культур и светской этики. </w:t>
      </w:r>
      <w:r w:rsidR="00283649">
        <w:rPr>
          <w:sz w:val="24"/>
          <w:szCs w:val="24"/>
        </w:rPr>
        <w:t xml:space="preserve">Основы исламской культуры:4-й </w:t>
      </w:r>
      <w:proofErr w:type="spellStart"/>
      <w:proofErr w:type="gramStart"/>
      <w:r w:rsidR="00283649">
        <w:rPr>
          <w:sz w:val="24"/>
          <w:szCs w:val="24"/>
        </w:rPr>
        <w:t>класс:учебник</w:t>
      </w:r>
      <w:proofErr w:type="spellEnd"/>
      <w:proofErr w:type="gramEnd"/>
      <w:r w:rsidR="00283649">
        <w:rPr>
          <w:sz w:val="24"/>
          <w:szCs w:val="24"/>
        </w:rPr>
        <w:t xml:space="preserve">/Д.И.Латышина,М.Ф.Муртазин.-10-е </w:t>
      </w:r>
      <w:proofErr w:type="spellStart"/>
      <w:r w:rsidR="00283649">
        <w:rPr>
          <w:sz w:val="24"/>
          <w:szCs w:val="24"/>
        </w:rPr>
        <w:t>изд</w:t>
      </w:r>
      <w:proofErr w:type="spellEnd"/>
      <w:r w:rsidR="00283649">
        <w:rPr>
          <w:sz w:val="24"/>
          <w:szCs w:val="24"/>
        </w:rPr>
        <w:t>.,</w:t>
      </w:r>
      <w:proofErr w:type="spellStart"/>
      <w:r w:rsidR="00283649">
        <w:rPr>
          <w:sz w:val="24"/>
          <w:szCs w:val="24"/>
        </w:rPr>
        <w:t>перераб</w:t>
      </w:r>
      <w:proofErr w:type="spellEnd"/>
      <w:r w:rsidR="00283649">
        <w:rPr>
          <w:sz w:val="24"/>
          <w:szCs w:val="24"/>
        </w:rPr>
        <w:t xml:space="preserve">.-Москва: Просвещение,2023.-111,(1) </w:t>
      </w:r>
      <w:proofErr w:type="spellStart"/>
      <w:r w:rsidR="00283649">
        <w:rPr>
          <w:sz w:val="24"/>
          <w:szCs w:val="24"/>
        </w:rPr>
        <w:t>с.:ил</w:t>
      </w:r>
      <w:proofErr w:type="spellEnd"/>
      <w:r w:rsidR="00283649">
        <w:rPr>
          <w:sz w:val="24"/>
          <w:szCs w:val="24"/>
        </w:rPr>
        <w:t>.</w:t>
      </w:r>
    </w:p>
    <w:p w:rsidR="00B94BC6" w:rsidRPr="0092051F" w:rsidRDefault="00B94BC6" w:rsidP="00B94BC6">
      <w:pPr>
        <w:autoSpaceDE w:val="0"/>
        <w:autoSpaceDN w:val="0"/>
        <w:adjustRightInd w:val="0"/>
        <w:spacing w:line="276" w:lineRule="auto"/>
      </w:pP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</w:pPr>
    </w:p>
    <w:p w:rsidR="00B94BC6" w:rsidRDefault="00B94BC6" w:rsidP="00B94BC6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 CYR" w:hAnsi="Times New Roman CYR" w:cs="Times New Roman CYR"/>
          <w:b/>
          <w:bCs/>
          <w:caps/>
        </w:rPr>
      </w:pPr>
      <w:r w:rsidRPr="00171CE1">
        <w:rPr>
          <w:rFonts w:ascii="Times New Roman CYR" w:hAnsi="Times New Roman CYR" w:cs="Times New Roman CYR"/>
          <w:b/>
          <w:bCs/>
          <w:caps/>
        </w:rPr>
        <w:t xml:space="preserve">Личностные, метапредметные и предметные </w:t>
      </w:r>
    </w:p>
    <w:p w:rsidR="00B94BC6" w:rsidRPr="00171CE1" w:rsidRDefault="00B94BC6" w:rsidP="00B94BC6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 CYR" w:hAnsi="Times New Roman CYR" w:cs="Times New Roman CYR"/>
          <w:b/>
          <w:bCs/>
          <w:caps/>
        </w:rPr>
      </w:pPr>
      <w:r w:rsidRPr="00171CE1">
        <w:rPr>
          <w:rFonts w:ascii="Times New Roman CYR" w:hAnsi="Times New Roman CYR" w:cs="Times New Roman CYR"/>
          <w:b/>
          <w:bCs/>
          <w:caps/>
        </w:rPr>
        <w:t>результаты освоения программы</w:t>
      </w: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000000"/>
        </w:rPr>
      </w:pPr>
      <w:r w:rsidRPr="00171CE1">
        <w:rPr>
          <w:rFonts w:ascii="Times New Roman CYR" w:hAnsi="Times New Roman CYR" w:cs="Times New Roman CYR"/>
          <w:color w:val="000000"/>
        </w:rPr>
        <w:t xml:space="preserve">Обучение детей по программе курса должно быть направлено на достижение следующих личностных, </w:t>
      </w:r>
      <w:proofErr w:type="spellStart"/>
      <w:r w:rsidRPr="00171CE1">
        <w:rPr>
          <w:rFonts w:ascii="Times New Roman CYR" w:hAnsi="Times New Roman CYR" w:cs="Times New Roman CYR"/>
          <w:color w:val="000000"/>
        </w:rPr>
        <w:t>метапредметных</w:t>
      </w:r>
      <w:proofErr w:type="spellEnd"/>
      <w:r w:rsidRPr="00171CE1">
        <w:rPr>
          <w:rFonts w:ascii="Times New Roman CYR" w:hAnsi="Times New Roman CYR" w:cs="Times New Roman CYR"/>
          <w:color w:val="000000"/>
        </w:rPr>
        <w:t xml:space="preserve"> и предметных результатов освоения содержания.</w:t>
      </w: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693440">
        <w:rPr>
          <w:rFonts w:ascii="Times New Roman CYR" w:hAnsi="Times New Roman CYR" w:cs="Times New Roman CYR"/>
          <w:b/>
          <w:i/>
          <w:iCs/>
          <w:color w:val="231F20"/>
        </w:rPr>
        <w:t>Личностные</w:t>
      </w:r>
      <w:r w:rsidRPr="00693440">
        <w:rPr>
          <w:rFonts w:ascii="Times New Roman CYR" w:hAnsi="Times New Roman CYR" w:cs="Times New Roman CYR"/>
          <w:b/>
          <w:color w:val="231F20"/>
        </w:rPr>
        <w:t xml:space="preserve"> результаты</w:t>
      </w:r>
      <w:r w:rsidRPr="00171CE1">
        <w:rPr>
          <w:rFonts w:ascii="Times New Roman CYR" w:hAnsi="Times New Roman CYR" w:cs="Times New Roman CYR"/>
          <w:color w:val="231F20"/>
        </w:rPr>
        <w:t xml:space="preserve"> изучения учебного предмета </w:t>
      </w:r>
      <w:r w:rsidRPr="00171CE1">
        <w:rPr>
          <w:color w:val="231F20"/>
        </w:rPr>
        <w:t>«</w:t>
      </w:r>
      <w:r w:rsidRPr="00171CE1">
        <w:rPr>
          <w:rFonts w:ascii="Times New Roman CYR" w:hAnsi="Times New Roman CYR" w:cs="Times New Roman CYR"/>
          <w:color w:val="231F20"/>
        </w:rPr>
        <w:t>Основы исламской культуры</w:t>
      </w:r>
      <w:r w:rsidRPr="00171CE1">
        <w:rPr>
          <w:color w:val="231F20"/>
        </w:rPr>
        <w:t xml:space="preserve">» </w:t>
      </w:r>
      <w:r w:rsidRPr="00171CE1">
        <w:rPr>
          <w:rFonts w:ascii="Times New Roman CYR" w:hAnsi="Times New Roman CYR" w:cs="Times New Roman CYR"/>
          <w:color w:val="231F20"/>
        </w:rPr>
        <w:t>учащимися 4 класса:</w:t>
      </w: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  <w:ind w:firstLine="851"/>
        <w:rPr>
          <w:rFonts w:ascii="Times New Roman CYR" w:hAnsi="Times New Roman CYR" w:cs="Times New Roman CYR"/>
        </w:rPr>
      </w:pPr>
      <w:r w:rsidRPr="00171CE1">
        <w:t xml:space="preserve">- </w:t>
      </w:r>
      <w:r w:rsidRPr="00171CE1">
        <w:rPr>
          <w:rFonts w:ascii="Times New Roman CYR" w:hAnsi="Times New Roman CYR" w:cs="Times New Roman CYR"/>
        </w:rPr>
        <w:t xml:space="preserve">формирование основ российской гражданской идентичности, чувства гордости за </w:t>
      </w:r>
      <w:r w:rsidR="00693440">
        <w:rPr>
          <w:rFonts w:ascii="Times New Roman CYR" w:hAnsi="Times New Roman CYR" w:cs="Times New Roman CYR"/>
        </w:rPr>
        <w:t xml:space="preserve"> </w:t>
      </w:r>
      <w:r w:rsidRPr="00171CE1">
        <w:rPr>
          <w:rFonts w:ascii="Times New Roman CYR" w:hAnsi="Times New Roman CYR" w:cs="Times New Roman CYR"/>
        </w:rPr>
        <w:t>свою Родину;</w:t>
      </w: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  <w:ind w:firstLine="851"/>
        <w:rPr>
          <w:rFonts w:ascii="Times New Roman CYR" w:hAnsi="Times New Roman CYR" w:cs="Times New Roman CYR"/>
        </w:rPr>
      </w:pPr>
      <w:r w:rsidRPr="00171CE1">
        <w:t>–</w:t>
      </w:r>
      <w:r w:rsidRPr="00171CE1">
        <w:rPr>
          <w:rFonts w:ascii="Times New Roman CYR" w:hAnsi="Times New Roman CYR" w:cs="Times New Roman CYR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  <w:ind w:firstLine="851"/>
        <w:rPr>
          <w:rFonts w:ascii="Times New Roman CYR" w:hAnsi="Times New Roman CYR" w:cs="Times New Roman CYR"/>
        </w:rPr>
      </w:pPr>
      <w:r w:rsidRPr="00171CE1">
        <w:t>–</w:t>
      </w:r>
      <w:r w:rsidRPr="00171CE1">
        <w:rPr>
          <w:rFonts w:ascii="Times New Roman CYR" w:hAnsi="Times New Roman CYR" w:cs="Times New Roman CYR"/>
        </w:rPr>
        <w:t xml:space="preserve">развитие самостоятельности и личной ответственности за свои поступки на основе </w:t>
      </w:r>
      <w:r w:rsidR="00693440">
        <w:rPr>
          <w:rFonts w:ascii="Times New Roman CYR" w:hAnsi="Times New Roman CYR" w:cs="Times New Roman CYR"/>
        </w:rPr>
        <w:t xml:space="preserve"> </w:t>
      </w:r>
      <w:r w:rsidRPr="00171CE1">
        <w:rPr>
          <w:rFonts w:ascii="Times New Roman CYR" w:hAnsi="Times New Roman CYR" w:cs="Times New Roman CYR"/>
        </w:rPr>
        <w:t>представлений о нравственных нормах, социальной справедливости и свободе;</w:t>
      </w: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  <w:ind w:firstLine="851"/>
        <w:rPr>
          <w:rFonts w:ascii="Times New Roman CYR" w:hAnsi="Times New Roman CYR" w:cs="Times New Roman CYR"/>
        </w:rPr>
      </w:pPr>
      <w:r w:rsidRPr="00171CE1">
        <w:t>–</w:t>
      </w:r>
      <w:r w:rsidRPr="00171CE1">
        <w:rPr>
          <w:rFonts w:ascii="Times New Roman CYR" w:hAnsi="Times New Roman CYR" w:cs="Times New Roman CYR"/>
        </w:rPr>
        <w:t>развитие этических чувств как регуляторов морального поведения;</w:t>
      </w: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color w:val="231F20"/>
        </w:rPr>
        <w:t xml:space="preserve"> – </w:t>
      </w:r>
      <w:r w:rsidRPr="00171CE1">
        <w:rPr>
          <w:rFonts w:ascii="Times New Roman CYR" w:hAnsi="Times New Roman CYR" w:cs="Times New Roman CYR"/>
          <w:color w:val="231F20"/>
        </w:rPr>
        <w:t>осознание себя ответственным членом семьи, школы, общества и Российского государства (российская идентичность);</w:t>
      </w: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color w:val="231F20"/>
        </w:rPr>
        <w:t xml:space="preserve">– </w:t>
      </w:r>
      <w:r w:rsidRPr="00171CE1">
        <w:rPr>
          <w:rFonts w:ascii="Times New Roman CYR" w:hAnsi="Times New Roman CYR" w:cs="Times New Roman CYR"/>
          <w:color w:val="231F20"/>
        </w:rPr>
        <w:t>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color w:val="231F20"/>
        </w:rPr>
        <w:t xml:space="preserve">– </w:t>
      </w:r>
      <w:r w:rsidRPr="00171CE1">
        <w:rPr>
          <w:rFonts w:ascii="Times New Roman CYR" w:hAnsi="Times New Roman CYR" w:cs="Times New Roman CYR"/>
          <w:color w:val="231F20"/>
        </w:rPr>
        <w:t>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color w:val="231F20"/>
        </w:rPr>
        <w:t xml:space="preserve">– </w:t>
      </w:r>
      <w:r w:rsidRPr="00171CE1">
        <w:rPr>
          <w:rFonts w:ascii="Times New Roman CYR" w:hAnsi="Times New Roman CYR" w:cs="Times New Roman CYR"/>
          <w:color w:val="231F20"/>
        </w:rPr>
        <w:t>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B94BC6" w:rsidRPr="00171CE1" w:rsidRDefault="00B94BC6" w:rsidP="00B94BC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color w:val="231F20"/>
        </w:rPr>
        <w:t xml:space="preserve">– </w:t>
      </w:r>
      <w:r w:rsidRPr="00171CE1">
        <w:rPr>
          <w:rFonts w:ascii="Times New Roman CYR" w:hAnsi="Times New Roman CYR" w:cs="Times New Roman CYR"/>
          <w:color w:val="231F20"/>
        </w:rPr>
        <w:t>настроенность на доброе поведение и добрые взаимоотношения с окружающими;</w:t>
      </w:r>
      <w:r w:rsidR="00693440">
        <w:rPr>
          <w:rFonts w:ascii="Times New Roman CYR" w:hAnsi="Times New Roman CYR" w:cs="Times New Roman CYR"/>
          <w:color w:val="231F20"/>
        </w:rPr>
        <w:t xml:space="preserve"> </w:t>
      </w:r>
      <w:r w:rsidRPr="00171CE1">
        <w:rPr>
          <w:color w:val="231F20"/>
        </w:rPr>
        <w:t xml:space="preserve">– </w:t>
      </w:r>
      <w:r w:rsidRPr="00171CE1">
        <w:rPr>
          <w:rFonts w:ascii="Times New Roman CYR" w:hAnsi="Times New Roman CYR" w:cs="Times New Roman CYR"/>
          <w:color w:val="231F20"/>
        </w:rPr>
        <w:t>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proofErr w:type="spellStart"/>
      <w:r w:rsidRPr="00693440">
        <w:rPr>
          <w:rFonts w:ascii="Times New Roman CYR" w:hAnsi="Times New Roman CYR" w:cs="Times New Roman CYR"/>
          <w:b/>
          <w:i/>
          <w:iCs/>
          <w:color w:val="231F20"/>
        </w:rPr>
        <w:t>Метапредметные</w:t>
      </w:r>
      <w:proofErr w:type="spellEnd"/>
      <w:r w:rsidRPr="00693440">
        <w:rPr>
          <w:rFonts w:ascii="Times New Roman CYR" w:hAnsi="Times New Roman CYR" w:cs="Times New Roman CYR"/>
          <w:b/>
          <w:color w:val="231F20"/>
        </w:rPr>
        <w:t xml:space="preserve"> результаты</w:t>
      </w:r>
      <w:r w:rsidRPr="00171CE1">
        <w:rPr>
          <w:rFonts w:ascii="Times New Roman CYR" w:hAnsi="Times New Roman CYR" w:cs="Times New Roman CYR"/>
          <w:color w:val="231F20"/>
        </w:rPr>
        <w:t xml:space="preserve"> изучения основ православной культуры учащимися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t xml:space="preserve">- </w:t>
      </w:r>
      <w:r w:rsidRPr="00171CE1">
        <w:rPr>
          <w:rFonts w:ascii="Times New Roman CYR" w:hAnsi="Times New Roman CYR" w:cs="Times New Roman CYR"/>
        </w:rPr>
        <w:t>овладение способностью принимать и сохранять цели и задачи учебной деятельности; поиска средств ее осуществления;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lastRenderedPageBreak/>
        <w:t xml:space="preserve">- </w:t>
      </w:r>
      <w:r w:rsidRPr="00171CE1">
        <w:rPr>
          <w:rFonts w:ascii="Times New Roman CYR" w:hAnsi="Times New Roman CYR" w:cs="Times New Roman CYR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t>–</w:t>
      </w:r>
      <w:r w:rsidRPr="00171CE1">
        <w:rPr>
          <w:rFonts w:ascii="Times New Roman CYR" w:hAnsi="Times New Roman CYR" w:cs="Times New Roman CYR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color w:val="231F20"/>
        </w:rPr>
        <w:t xml:space="preserve"> – </w:t>
      </w:r>
      <w:r w:rsidRPr="00171CE1">
        <w:rPr>
          <w:rFonts w:ascii="Times New Roman CYR" w:hAnsi="Times New Roman CYR" w:cs="Times New Roman CYR"/>
          <w:color w:val="231F20"/>
        </w:rPr>
        <w:t>развитие познавательной деятельности младшего школьника в гуманитарной сфере;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color w:val="231F20"/>
        </w:rPr>
        <w:t xml:space="preserve">– </w:t>
      </w:r>
      <w:r w:rsidRPr="00171CE1">
        <w:rPr>
          <w:rFonts w:ascii="Times New Roman CYR" w:hAnsi="Times New Roman CYR" w:cs="Times New Roman CYR"/>
          <w:color w:val="231F20"/>
        </w:rPr>
        <w:t>любовь к родному языку, родной истории, литературе и культуре;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color w:val="231F20"/>
        </w:rPr>
        <w:t xml:space="preserve">– </w:t>
      </w:r>
      <w:r w:rsidRPr="00171CE1">
        <w:rPr>
          <w:rFonts w:ascii="Times New Roman CYR" w:hAnsi="Times New Roman CYR" w:cs="Times New Roman CYR"/>
          <w:color w:val="231F20"/>
        </w:rPr>
        <w:t>умение сравнивать и анализировать документальные и литературные источники;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color w:val="231F20"/>
        </w:rPr>
        <w:t xml:space="preserve">– </w:t>
      </w:r>
      <w:r w:rsidRPr="00171CE1">
        <w:rPr>
          <w:rFonts w:ascii="Times New Roman CYR" w:hAnsi="Times New Roman CYR" w:cs="Times New Roman CYR"/>
          <w:color w:val="231F20"/>
        </w:rPr>
        <w:t>умение описывать достопамятные события родного края, школы, семьи.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rFonts w:ascii="Times New Roman CYR" w:hAnsi="Times New Roman CYR" w:cs="Times New Roman CYR"/>
          <w:i/>
          <w:iCs/>
          <w:color w:val="231F20"/>
        </w:rPr>
        <w:t xml:space="preserve">Предметные </w:t>
      </w:r>
      <w:r w:rsidRPr="00171CE1">
        <w:rPr>
          <w:rFonts w:ascii="Times New Roman CYR" w:hAnsi="Times New Roman CYR" w:cs="Times New Roman CYR"/>
          <w:color w:val="231F20"/>
        </w:rPr>
        <w:t>результаты изучения основ православной культуры в начальной школе: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color w:val="231F20"/>
        </w:rPr>
        <w:t xml:space="preserve">– </w:t>
      </w:r>
      <w:r w:rsidRPr="00171CE1">
        <w:rPr>
          <w:rFonts w:ascii="Times New Roman CYR" w:hAnsi="Times New Roman CYR" w:cs="Times New Roman CYR"/>
        </w:rPr>
        <w:t>знакомство с основными нормами исламской морали, понимание ее значения в выстраивании конструктивных отношений в семье и обществе</w:t>
      </w:r>
      <w:r w:rsidRPr="00171CE1">
        <w:rPr>
          <w:rFonts w:ascii="Times New Roman CYR" w:hAnsi="Times New Roman CYR" w:cs="Times New Roman CYR"/>
          <w:color w:val="231F20"/>
        </w:rPr>
        <w:t>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  <w:color w:val="231F20"/>
        </w:rPr>
      </w:pPr>
      <w:r w:rsidRPr="00171CE1">
        <w:rPr>
          <w:color w:val="231F20"/>
        </w:rPr>
        <w:t xml:space="preserve">– </w:t>
      </w:r>
      <w:r w:rsidRPr="00171CE1">
        <w:rPr>
          <w:rFonts w:ascii="Times New Roman CYR" w:hAnsi="Times New Roman CYR" w:cs="Times New Roman CYR"/>
          <w:color w:val="231F20"/>
        </w:rPr>
        <w:t>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rPr>
          <w:color w:val="231F20"/>
        </w:rPr>
        <w:t xml:space="preserve">– </w:t>
      </w:r>
      <w:r w:rsidRPr="00171CE1">
        <w:rPr>
          <w:rFonts w:ascii="Times New Roman CYR" w:hAnsi="Times New Roman CYR" w:cs="Times New Roman CYR"/>
        </w:rPr>
        <w:t>понимание значения нравственности, веры и религии в жизни человека и общества;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t>–</w:t>
      </w:r>
      <w:r w:rsidRPr="00171CE1">
        <w:rPr>
          <w:rFonts w:ascii="Times New Roman CYR" w:hAnsi="Times New Roman CYR" w:cs="Times New Roman CYR"/>
        </w:rPr>
        <w:t>формирование первоначальных представлений об исламской религии, ее роли в культуре, истории и современности России;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>
        <w:t>-</w:t>
      </w:r>
      <w:r w:rsidRPr="00171CE1">
        <w:rPr>
          <w:rFonts w:ascii="Times New Roman CYR" w:hAnsi="Times New Roman CYR" w:cs="Times New Roman CYR"/>
        </w:rPr>
        <w:t>общие представления об исторической роли исламской религии в становлении российской государственности;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>
        <w:t>-</w:t>
      </w:r>
      <w:r w:rsidRPr="00171CE1">
        <w:rPr>
          <w:rFonts w:ascii="Times New Roman CYR" w:hAnsi="Times New Roman CYR" w:cs="Times New Roman CYR"/>
        </w:rPr>
        <w:t>формирование первоначального представле</w:t>
      </w:r>
      <w:r w:rsidR="00693440">
        <w:rPr>
          <w:rFonts w:ascii="Times New Roman CYR" w:hAnsi="Times New Roman CYR" w:cs="Times New Roman CYR"/>
        </w:rPr>
        <w:t xml:space="preserve">ния об отечественной религиозно </w:t>
      </w:r>
      <w:proofErr w:type="gramStart"/>
      <w:r>
        <w:rPr>
          <w:rFonts w:ascii="Times New Roman CYR" w:hAnsi="Times New Roman CYR" w:cs="Times New Roman CYR"/>
        </w:rPr>
        <w:t>к</w:t>
      </w:r>
      <w:r w:rsidRPr="00171CE1">
        <w:rPr>
          <w:rFonts w:ascii="Times New Roman CYR" w:hAnsi="Times New Roman CYR" w:cs="Times New Roman CYR"/>
        </w:rPr>
        <w:t>ультурной</w:t>
      </w:r>
      <w:r>
        <w:rPr>
          <w:rFonts w:ascii="Times New Roman CYR" w:hAnsi="Times New Roman CYR" w:cs="Times New Roman CYR"/>
        </w:rPr>
        <w:t xml:space="preserve"> </w:t>
      </w:r>
      <w:r w:rsidRPr="00171CE1">
        <w:rPr>
          <w:rFonts w:ascii="Times New Roman CYR" w:hAnsi="Times New Roman CYR" w:cs="Times New Roman CYR"/>
        </w:rPr>
        <w:t xml:space="preserve"> традиции</w:t>
      </w:r>
      <w:proofErr w:type="gramEnd"/>
      <w:r w:rsidRPr="00171CE1">
        <w:rPr>
          <w:rFonts w:ascii="Times New Roman CYR" w:hAnsi="Times New Roman CYR" w:cs="Times New Roman CYR"/>
        </w:rPr>
        <w:t xml:space="preserve"> как духовной основе многонационального много-конфессионального народа России;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C41D12">
        <w:t>–</w:t>
      </w:r>
      <w:r w:rsidRPr="00171CE1">
        <w:rPr>
          <w:rFonts w:ascii="Times New Roman CYR" w:hAnsi="Times New Roman CYR" w:cs="Times New Roman CYR"/>
        </w:rPr>
        <w:t>осознание ценности человеческой жизни</w:t>
      </w:r>
    </w:p>
    <w:p w:rsidR="00B94BC6" w:rsidRPr="00C41D12" w:rsidRDefault="00B94BC6" w:rsidP="00B94BC6">
      <w:pPr>
        <w:autoSpaceDE w:val="0"/>
        <w:autoSpaceDN w:val="0"/>
        <w:adjustRightInd w:val="0"/>
        <w:spacing w:line="276" w:lineRule="auto"/>
        <w:jc w:val="both"/>
        <w:rPr>
          <w:color w:val="231F20"/>
        </w:rPr>
      </w:pPr>
    </w:p>
    <w:p w:rsidR="00B94BC6" w:rsidRPr="00171CE1" w:rsidRDefault="00B94BC6" w:rsidP="00B94BC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aps/>
          <w:color w:val="231F20"/>
        </w:rPr>
      </w:pPr>
      <w:r w:rsidRPr="00171CE1">
        <w:rPr>
          <w:rFonts w:ascii="Times New Roman CYR" w:hAnsi="Times New Roman CYR" w:cs="Times New Roman CYR"/>
          <w:b/>
          <w:bCs/>
          <w:caps/>
          <w:color w:val="231F20"/>
        </w:rPr>
        <w:t>Содержание учебного предмета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rPr>
          <w:rFonts w:ascii="Times New Roman CYR" w:hAnsi="Times New Roman CYR" w:cs="Times New Roman CYR"/>
        </w:rPr>
        <w:t xml:space="preserve">Россия – наша Родина. Как исторически развивалась Россия, и какое место в этом процессе занимает </w:t>
      </w:r>
      <w:proofErr w:type="spellStart"/>
      <w:r w:rsidRPr="00171CE1">
        <w:rPr>
          <w:rFonts w:ascii="Times New Roman CYR" w:hAnsi="Times New Roman CYR" w:cs="Times New Roman CYR"/>
        </w:rPr>
        <w:t>твоe</w:t>
      </w:r>
      <w:proofErr w:type="spellEnd"/>
      <w:r w:rsidRPr="00171CE1">
        <w:rPr>
          <w:rFonts w:ascii="Times New Roman CYR" w:hAnsi="Times New Roman CYR" w:cs="Times New Roman CYR"/>
        </w:rPr>
        <w:t xml:space="preserve"> поколение. Что такое традиции и для чего они существуют. Традиции. Ценность. Духовные традиции.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rPr>
          <w:rFonts w:ascii="Times New Roman CYR" w:hAnsi="Times New Roman CYR" w:cs="Times New Roman CYR"/>
        </w:rPr>
        <w:t>Введение в исламскую духовную традицию. Культура и религия. История возникновения ислама. Что такое ислам. У какого народа возникла исламская религия. Как жили арабы до возникновения ислам. Ислам Арабы Язычники.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rPr>
          <w:rFonts w:ascii="Times New Roman CYR" w:hAnsi="Times New Roman CYR" w:cs="Times New Roman CYR"/>
        </w:rPr>
        <w:t>Пророк Мухаммад – образец человека и учитель нравственности. Как прошли детство и юность Пророка Мухаммада. Какие качества были свойственны Мухаммаду. Какой была семья Пророка. Посланник Бога. Пророк. Иудеи. Христиане. Проповедническая миссия Пророка Мухаммада. Начало пророчества.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rPr>
          <w:rFonts w:ascii="Times New Roman CYR" w:hAnsi="Times New Roman CYR" w:cs="Times New Roman CYR"/>
        </w:rPr>
        <w:t>Как Мухаммаду впервые было послано откровение Аллаха. Как Пророк стал призывать к новой вере. Как началось распространение ислама. Коран. Ангел. Божественные откровения. Язычники.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rPr>
          <w:rFonts w:ascii="Times New Roman CYR" w:hAnsi="Times New Roman CYR" w:cs="Times New Roman CYR"/>
        </w:rPr>
        <w:lastRenderedPageBreak/>
        <w:t>Прекрасные качества Пророка Мухаммада. Священный Коран и Сунна как источники нравственности. Общие принципы ислама и исламской этики. Вера в Божественные Писания. Вера в Судный день и судьбу. Столпы ислама и исламской этики. Какими словами мусульманин утверждает свою веру. Свидетельство веры (</w:t>
      </w:r>
      <w:proofErr w:type="spellStart"/>
      <w:r w:rsidRPr="00171CE1">
        <w:rPr>
          <w:rFonts w:ascii="Times New Roman CYR" w:hAnsi="Times New Roman CYR" w:cs="Times New Roman CYR"/>
        </w:rPr>
        <w:t>шахада</w:t>
      </w:r>
      <w:proofErr w:type="spellEnd"/>
      <w:r w:rsidRPr="00171CE1">
        <w:rPr>
          <w:rFonts w:ascii="Times New Roman CYR" w:hAnsi="Times New Roman CYR" w:cs="Times New Roman CYR"/>
        </w:rPr>
        <w:t>). Что является главной формой поклонения Аллаху. Как происходит молитва. Молитва (намаз).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rPr>
          <w:rFonts w:ascii="Times New Roman CYR" w:hAnsi="Times New Roman CYR" w:cs="Times New Roman CYR"/>
        </w:rPr>
        <w:t xml:space="preserve">Исполнение мусульманами своих обязанностей. Обязанности мусульман. Пост в месяц рамадан (ураза). Пожертвование – </w:t>
      </w:r>
      <w:proofErr w:type="spellStart"/>
      <w:r w:rsidRPr="00171CE1">
        <w:rPr>
          <w:rFonts w:ascii="Times New Roman CYR" w:hAnsi="Times New Roman CYR" w:cs="Times New Roman CYR"/>
        </w:rPr>
        <w:t>закят</w:t>
      </w:r>
      <w:proofErr w:type="spellEnd"/>
      <w:r w:rsidRPr="00171CE1">
        <w:rPr>
          <w:rFonts w:ascii="Times New Roman CYR" w:hAnsi="Times New Roman CYR" w:cs="Times New Roman CYR"/>
        </w:rPr>
        <w:t>. Для чего предназначены пожертвования. Как мусульмане относятся к богатству и к бедности. Пожертвование (</w:t>
      </w:r>
      <w:proofErr w:type="spellStart"/>
      <w:r w:rsidRPr="00171CE1">
        <w:rPr>
          <w:rFonts w:ascii="Times New Roman CYR" w:hAnsi="Times New Roman CYR" w:cs="Times New Roman CYR"/>
        </w:rPr>
        <w:t>закят</w:t>
      </w:r>
      <w:proofErr w:type="spellEnd"/>
      <w:r w:rsidRPr="00171CE1">
        <w:rPr>
          <w:rFonts w:ascii="Times New Roman CYR" w:hAnsi="Times New Roman CYR" w:cs="Times New Roman CYR"/>
        </w:rPr>
        <w:t xml:space="preserve">) Подаяния (саадака). Хадж – паломничество в </w:t>
      </w:r>
      <w:proofErr w:type="spellStart"/>
      <w:r w:rsidRPr="00171CE1">
        <w:rPr>
          <w:rFonts w:ascii="Times New Roman CYR" w:hAnsi="Times New Roman CYR" w:cs="Times New Roman CYR"/>
        </w:rPr>
        <w:t>Мекку.Что</w:t>
      </w:r>
      <w:proofErr w:type="spellEnd"/>
      <w:r w:rsidRPr="00171CE1">
        <w:rPr>
          <w:rFonts w:ascii="Times New Roman CYR" w:hAnsi="Times New Roman CYR" w:cs="Times New Roman CYR"/>
        </w:rPr>
        <w:t xml:space="preserve"> является обязанностью и заветной мечтой мусульманина. Как появление Мекки описано в древнем предании. Какие обряды проводятся во время хаджа. Паломничество (хадж) Кааба Черный камень. Для чего построена и как устроена мечеть. Минарет.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rPr>
          <w:rFonts w:ascii="Times New Roman CYR" w:hAnsi="Times New Roman CYR" w:cs="Times New Roman CYR"/>
        </w:rPr>
        <w:t>Мусульманское летоисчисление и календарь. Ислам в России. Распространение, территории, где проповедуют ислам.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rPr>
          <w:rFonts w:ascii="Times New Roman CYR" w:hAnsi="Times New Roman CYR" w:cs="Times New Roman CYR"/>
        </w:rPr>
        <w:t xml:space="preserve">Семья в исламе. Семейные ценности. Роль семьи в жизни каждого человека. Муж и жена. Их </w:t>
      </w:r>
      <w:proofErr w:type="spellStart"/>
      <w:r w:rsidRPr="00171CE1">
        <w:rPr>
          <w:rFonts w:ascii="Times New Roman CYR" w:hAnsi="Times New Roman CYR" w:cs="Times New Roman CYR"/>
        </w:rPr>
        <w:t>обязянности</w:t>
      </w:r>
      <w:proofErr w:type="spellEnd"/>
      <w:r w:rsidRPr="00171CE1">
        <w:rPr>
          <w:rFonts w:ascii="Times New Roman CYR" w:hAnsi="Times New Roman CYR" w:cs="Times New Roman CYR"/>
        </w:rPr>
        <w:t xml:space="preserve">, отношения. Взаимоотношения родителей и детей. Что важно для воспитания детей. Понятия </w:t>
      </w:r>
      <w:r w:rsidRPr="00171CE1">
        <w:t>«</w:t>
      </w:r>
      <w:r w:rsidRPr="00171CE1">
        <w:rPr>
          <w:rFonts w:ascii="Times New Roman CYR" w:hAnsi="Times New Roman CYR" w:cs="Times New Roman CYR"/>
        </w:rPr>
        <w:t>свобода</w:t>
      </w:r>
      <w:r w:rsidRPr="00171CE1">
        <w:t>», «</w:t>
      </w:r>
      <w:r w:rsidRPr="00171CE1">
        <w:rPr>
          <w:rFonts w:ascii="Times New Roman CYR" w:hAnsi="Times New Roman CYR" w:cs="Times New Roman CYR"/>
        </w:rPr>
        <w:t>долг</w:t>
      </w:r>
      <w:r w:rsidRPr="00171CE1">
        <w:t>», «</w:t>
      </w:r>
      <w:r w:rsidRPr="00171CE1">
        <w:rPr>
          <w:rFonts w:ascii="Times New Roman CYR" w:hAnsi="Times New Roman CYR" w:cs="Times New Roman CYR"/>
        </w:rPr>
        <w:t>ответственность</w:t>
      </w:r>
      <w:r w:rsidRPr="00171CE1">
        <w:t>», «</w:t>
      </w:r>
      <w:r w:rsidRPr="00171CE1">
        <w:rPr>
          <w:rFonts w:ascii="Times New Roman CYR" w:hAnsi="Times New Roman CYR" w:cs="Times New Roman CYR"/>
        </w:rPr>
        <w:t>труд</w:t>
      </w:r>
      <w:r w:rsidRPr="00171CE1">
        <w:t xml:space="preserve">». </w:t>
      </w:r>
      <w:r w:rsidRPr="00171CE1">
        <w:rPr>
          <w:rFonts w:ascii="Times New Roman CYR" w:hAnsi="Times New Roman CYR" w:cs="Times New Roman CYR"/>
        </w:rPr>
        <w:t xml:space="preserve">Нравственные основы семьи в исламе. Нравственные ценности ислама: сотворение добра, отношение к старшим, дружба, взаимопомощь, гостеприимство, любовь к отечеству, миролюбие. Забота о здоровье в культуре ислама. Ценность образования и польза учения в исламе. </w:t>
      </w:r>
      <w:proofErr w:type="spellStart"/>
      <w:r w:rsidRPr="00171CE1">
        <w:rPr>
          <w:rFonts w:ascii="Times New Roman CYR" w:hAnsi="Times New Roman CYR" w:cs="Times New Roman CYR"/>
        </w:rPr>
        <w:t>Мектебе</w:t>
      </w:r>
      <w:proofErr w:type="spellEnd"/>
      <w:r w:rsidRPr="00171CE1">
        <w:rPr>
          <w:rFonts w:ascii="Times New Roman CYR" w:hAnsi="Times New Roman CYR" w:cs="Times New Roman CYR"/>
        </w:rPr>
        <w:t xml:space="preserve"> и медресе. </w:t>
      </w:r>
      <w:proofErr w:type="spellStart"/>
      <w:r w:rsidRPr="00171CE1">
        <w:rPr>
          <w:rFonts w:ascii="Times New Roman CYR" w:hAnsi="Times New Roman CYR" w:cs="Times New Roman CYR"/>
        </w:rPr>
        <w:t>Шакирды</w:t>
      </w:r>
      <w:proofErr w:type="spellEnd"/>
      <w:r w:rsidRPr="00171CE1">
        <w:rPr>
          <w:rFonts w:ascii="Times New Roman CYR" w:hAnsi="Times New Roman CYR" w:cs="Times New Roman CYR"/>
        </w:rPr>
        <w:t xml:space="preserve">. Ислам и наука. </w:t>
      </w:r>
      <w:proofErr w:type="spellStart"/>
      <w:r w:rsidRPr="00171CE1">
        <w:rPr>
          <w:rFonts w:ascii="Times New Roman CYR" w:hAnsi="Times New Roman CYR" w:cs="Times New Roman CYR"/>
        </w:rPr>
        <w:t>Авицена</w:t>
      </w:r>
      <w:proofErr w:type="spellEnd"/>
      <w:r w:rsidRPr="00171CE1">
        <w:rPr>
          <w:rFonts w:ascii="Times New Roman CYR" w:hAnsi="Times New Roman CYR" w:cs="Times New Roman CYR"/>
        </w:rPr>
        <w:t>, Улугбек, Омар Хайям, Рудаки. Особенности летоисчисления в исламе. Праздники исламских народов России: их происхождение и особенности проведения. (Курбан-байрам, Ураза-байрам). Искусство ислама.</w:t>
      </w:r>
    </w:p>
    <w:p w:rsidR="00B94BC6" w:rsidRPr="00171CE1" w:rsidRDefault="00B94BC6" w:rsidP="006934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 CYR" w:hAnsi="Times New Roman CYR" w:cs="Times New Roman CYR"/>
        </w:rPr>
      </w:pPr>
      <w:r w:rsidRPr="00171CE1">
        <w:rPr>
          <w:rFonts w:ascii="Times New Roman CYR" w:hAnsi="Times New Roman CYR" w:cs="Times New Roman CYR"/>
        </w:rPr>
        <w:t xml:space="preserve">Любовь и уважение к Отечеству. </w:t>
      </w:r>
      <w:r w:rsidR="00D421AF">
        <w:rPr>
          <w:rFonts w:ascii="Times New Roman CYR" w:hAnsi="Times New Roman CYR" w:cs="Times New Roman CYR"/>
        </w:rPr>
        <w:t xml:space="preserve">Патриотизм многонационального и </w:t>
      </w:r>
      <w:r w:rsidRPr="00171CE1">
        <w:rPr>
          <w:rFonts w:ascii="Times New Roman CYR" w:hAnsi="Times New Roman CYR" w:cs="Times New Roman CYR"/>
        </w:rPr>
        <w:t>многоконфессионального народа России.</w:t>
      </w:r>
    </w:p>
    <w:p w:rsidR="00B94BC6" w:rsidRPr="00A11A5A" w:rsidRDefault="00B94BC6" w:rsidP="00B94BC6">
      <w:pPr>
        <w:tabs>
          <w:tab w:val="left" w:pos="3375"/>
        </w:tabs>
        <w:autoSpaceDE w:val="0"/>
        <w:autoSpaceDN w:val="0"/>
        <w:adjustRightInd w:val="0"/>
        <w:spacing w:line="276" w:lineRule="auto"/>
        <w:jc w:val="both"/>
        <w:rPr>
          <w:color w:val="231F20"/>
        </w:rPr>
      </w:pPr>
    </w:p>
    <w:p w:rsidR="00B94BC6" w:rsidRDefault="00B94BC6" w:rsidP="00B94BC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center"/>
        <w:rPr>
          <w:b/>
          <w:bCs/>
          <w:caps/>
          <w:highlight w:val="white"/>
        </w:rPr>
      </w:pPr>
      <w:r>
        <w:rPr>
          <w:rFonts w:ascii="Times New Roman CYR" w:hAnsi="Times New Roman CYR" w:cs="Times New Roman CYR"/>
          <w:b/>
          <w:bCs/>
          <w:caps/>
          <w:highlight w:val="white"/>
        </w:rPr>
        <w:t xml:space="preserve">Тематическое планирование модуля </w:t>
      </w:r>
      <w:r w:rsidRPr="00A11A5A">
        <w:rPr>
          <w:b/>
          <w:bCs/>
          <w:caps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aps/>
          <w:highlight w:val="white"/>
        </w:rPr>
        <w:t>Основы исламской культуры</w:t>
      </w:r>
      <w:r w:rsidRPr="00A11A5A">
        <w:rPr>
          <w:b/>
          <w:bCs/>
          <w:caps/>
          <w:highlight w:val="white"/>
        </w:rPr>
        <w:t>»</w:t>
      </w:r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5511"/>
        <w:gridCol w:w="965"/>
        <w:gridCol w:w="1260"/>
        <w:gridCol w:w="1352"/>
      </w:tblGrid>
      <w:tr w:rsidR="00B94BC6" w:rsidRPr="00F014AC" w:rsidTr="00B94BC6">
        <w:trPr>
          <w:trHeight w:val="8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ind w:right="256"/>
              <w:rPr>
                <w:rFonts w:cs="Times New Roman"/>
                <w:color w:val="000000"/>
              </w:rPr>
            </w:pPr>
            <w:r w:rsidRPr="00B20E9F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2822" w:type="pct"/>
          </w:tcPr>
          <w:p w:rsidR="00B94BC6" w:rsidRPr="00B20E9F" w:rsidRDefault="00B94BC6" w:rsidP="002D7F3F">
            <w:pPr>
              <w:pStyle w:val="Standard"/>
              <w:snapToGrid w:val="0"/>
              <w:ind w:right="72"/>
              <w:rPr>
                <w:rFonts w:cs="Times New Roman"/>
                <w:color w:val="000000"/>
              </w:rPr>
            </w:pPr>
            <w:r w:rsidRPr="00B20E9F">
              <w:rPr>
                <w:rFonts w:cs="Times New Roman"/>
                <w:color w:val="000000"/>
              </w:rPr>
              <w:t>Тема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ind w:right="72"/>
              <w:rPr>
                <w:rFonts w:cs="Times New Roman"/>
                <w:color w:val="000000"/>
              </w:rPr>
            </w:pPr>
            <w:r w:rsidRPr="00B20E9F">
              <w:rPr>
                <w:rFonts w:cs="Times New Roman"/>
                <w:color w:val="000000"/>
              </w:rPr>
              <w:t>Кол-во часов</w:t>
            </w:r>
          </w:p>
        </w:tc>
        <w:tc>
          <w:tcPr>
            <w:tcW w:w="1348" w:type="pct"/>
            <w:gridSpan w:val="2"/>
          </w:tcPr>
          <w:p w:rsidR="00B94BC6" w:rsidRPr="00B20E9F" w:rsidRDefault="00B94BC6" w:rsidP="00B94BC6">
            <w:pPr>
              <w:ind w:right="41"/>
              <w:jc w:val="center"/>
              <w:rPr>
                <w:color w:val="000000"/>
              </w:rPr>
            </w:pPr>
            <w:r w:rsidRPr="00B20E9F">
              <w:rPr>
                <w:color w:val="000000"/>
              </w:rPr>
              <w:t>Дата</w:t>
            </w:r>
          </w:p>
        </w:tc>
      </w:tr>
      <w:tr w:rsidR="00B94BC6" w:rsidRPr="00F014AC" w:rsidTr="00B94BC6">
        <w:trPr>
          <w:trHeight w:val="2"/>
        </w:trPr>
        <w:tc>
          <w:tcPr>
            <w:tcW w:w="331" w:type="pct"/>
          </w:tcPr>
          <w:p w:rsidR="00B94BC6" w:rsidRPr="00B20E9F" w:rsidRDefault="00B94BC6" w:rsidP="002D7F3F">
            <w:pPr>
              <w:snapToGrid w:val="0"/>
              <w:ind w:right="256"/>
              <w:rPr>
                <w:color w:val="000000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snapToGrid w:val="0"/>
              <w:rPr>
                <w:color w:val="000000"/>
              </w:rPr>
            </w:pPr>
          </w:p>
        </w:tc>
        <w:tc>
          <w:tcPr>
            <w:tcW w:w="500" w:type="pct"/>
          </w:tcPr>
          <w:p w:rsidR="00B94BC6" w:rsidRPr="00B20E9F" w:rsidRDefault="00B94BC6" w:rsidP="002D7F3F">
            <w:pPr>
              <w:snapToGrid w:val="0"/>
              <w:rPr>
                <w:color w:val="000000"/>
              </w:rPr>
            </w:pPr>
          </w:p>
        </w:tc>
        <w:tc>
          <w:tcPr>
            <w:tcW w:w="650" w:type="pct"/>
          </w:tcPr>
          <w:p w:rsidR="00B94BC6" w:rsidRPr="00B20E9F" w:rsidRDefault="00B94BC6" w:rsidP="00B94BC6">
            <w:pPr>
              <w:ind w:right="41"/>
              <w:jc w:val="center"/>
              <w:rPr>
                <w:color w:val="000000"/>
              </w:rPr>
            </w:pPr>
            <w:r w:rsidRPr="00B20E9F">
              <w:rPr>
                <w:color w:val="000000"/>
              </w:rPr>
              <w:t>план</w:t>
            </w:r>
          </w:p>
        </w:tc>
        <w:tc>
          <w:tcPr>
            <w:tcW w:w="698" w:type="pct"/>
          </w:tcPr>
          <w:p w:rsidR="00B94BC6" w:rsidRPr="00B20E9F" w:rsidRDefault="00B94BC6" w:rsidP="00B94BC6">
            <w:pPr>
              <w:ind w:right="41"/>
              <w:jc w:val="center"/>
              <w:rPr>
                <w:color w:val="000000"/>
              </w:rPr>
            </w:pPr>
            <w:r w:rsidRPr="00B20E9F">
              <w:rPr>
                <w:color w:val="000000"/>
              </w:rPr>
              <w:t>факт</w:t>
            </w:r>
          </w:p>
        </w:tc>
      </w:tr>
      <w:tr w:rsidR="00B94BC6" w:rsidRPr="00F014AC" w:rsidTr="00B94BC6">
        <w:trPr>
          <w:trHeight w:val="2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74"/>
              <w:rPr>
                <w:rFonts w:cs="Times New Roman"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snapToGrid w:val="0"/>
              <w:rPr>
                <w:iCs/>
                <w:color w:val="000000"/>
                <w:lang w:val="tt-RU"/>
              </w:rPr>
            </w:pPr>
            <w:r w:rsidRPr="00B20E9F">
              <w:rPr>
                <w:bCs/>
                <w:highlight w:val="white"/>
              </w:rPr>
              <w:t>Россия – наша Родина.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B94BC6">
            <w:pPr>
              <w:snapToGrid w:val="0"/>
              <w:ind w:right="41"/>
              <w:jc w:val="center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Колыбель ислама.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B94BC6">
            <w:pPr>
              <w:snapToGrid w:val="0"/>
              <w:ind w:right="41"/>
              <w:jc w:val="center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color w:val="000000"/>
                <w:shd w:val="clear" w:color="auto" w:fill="FFFFFF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Пророк Мухаммад – основатель ислама.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snapToGrid w:val="0"/>
              <w:rPr>
                <w:color w:val="000000"/>
                <w:lang w:val="tt-RU"/>
              </w:rPr>
            </w:pPr>
            <w:r w:rsidRPr="00B20E9F">
              <w:rPr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B94BC6">
            <w:pPr>
              <w:snapToGrid w:val="0"/>
              <w:ind w:right="41"/>
              <w:jc w:val="center"/>
              <w:rPr>
                <w:color w:val="000000"/>
              </w:rPr>
            </w:pPr>
          </w:p>
        </w:tc>
      </w:tr>
      <w:tr w:rsidR="00B94BC6" w:rsidRPr="00F014AC" w:rsidTr="00B94BC6">
        <w:trPr>
          <w:trHeight w:val="2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iCs/>
                <w:color w:val="000000"/>
                <w:shd w:val="clear" w:color="auto" w:fill="FFFFFF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Начало пророчества.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B94BC6">
            <w:pPr>
              <w:snapToGrid w:val="0"/>
              <w:ind w:right="41"/>
              <w:jc w:val="center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iCs/>
                <w:color w:val="000000"/>
                <w:shd w:val="clear" w:color="auto" w:fill="FFFFFF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Чудесное путешествие пророка.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  <w:lang w:val="tt-RU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  <w:lang w:val="tt-RU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iCs/>
                <w:color w:val="000000"/>
                <w:shd w:val="clear" w:color="auto" w:fill="FFFFFF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Хиджра.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  <w:u w:val="single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  <w:u w:val="single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Times New Roman" w:cs="Times New Roman"/>
                <w:iCs/>
                <w:color w:val="000000"/>
                <w:shd w:val="clear" w:color="auto" w:fill="FFFFFF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Коран и Сунна.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snapToGrid w:val="0"/>
              <w:rPr>
                <w:color w:val="000000"/>
                <w:lang w:val="tt-RU"/>
              </w:rPr>
            </w:pPr>
            <w:r w:rsidRPr="00B20E9F">
              <w:rPr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Times New Roman" w:cs="Times New Roman"/>
                <w:iCs/>
                <w:color w:val="000000"/>
                <w:shd w:val="clear" w:color="auto" w:fill="FFFFFF"/>
                <w:lang w:val="tt-RU" w:eastAsia="ru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Вера в Аллаха.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Божественные писания. Посланники Бога.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color w:val="000000"/>
                <w:lang w:val="tt-RU" w:eastAsia="ru-RU"/>
              </w:rPr>
            </w:pPr>
          </w:p>
        </w:tc>
        <w:tc>
          <w:tcPr>
            <w:tcW w:w="2822" w:type="pct"/>
          </w:tcPr>
          <w:p w:rsidR="00B94BC6" w:rsidRPr="00F014AC" w:rsidRDefault="00B94BC6" w:rsidP="002D7F3F">
            <w:pPr>
              <w:autoSpaceDE w:val="0"/>
              <w:autoSpaceDN w:val="0"/>
              <w:adjustRightInd w:val="0"/>
              <w:spacing w:line="276" w:lineRule="auto"/>
            </w:pPr>
            <w:r w:rsidRPr="00B20E9F">
              <w:rPr>
                <w:bCs/>
              </w:rPr>
              <w:t>Вера в Судный день и судьбу.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Обязанности мусульман.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snapToGrid w:val="0"/>
              <w:rPr>
                <w:color w:val="000000"/>
                <w:lang w:val="tt-RU"/>
              </w:rPr>
            </w:pPr>
            <w:r w:rsidRPr="00B20E9F">
              <w:rPr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Times New Roman" w:cs="Times New Roman"/>
                <w:color w:val="000000"/>
                <w:u w:val="single"/>
                <w:lang w:val="tt-RU" w:eastAsia="ru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Поклонение Аллаху.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Пост в месяц рамадан.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Пожертвование во имя Всевышнего.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B20E9F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Паломничество в Мекку.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snapToGrid w:val="0"/>
              <w:rPr>
                <w:color w:val="000000"/>
                <w:lang w:val="tt-RU"/>
              </w:rPr>
            </w:pPr>
            <w:r w:rsidRPr="00B20E9F">
              <w:rPr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C41D12" w:rsidRDefault="00B94BC6" w:rsidP="002D7F3F">
            <w:pPr>
              <w:autoSpaceDE w:val="0"/>
              <w:autoSpaceDN w:val="0"/>
              <w:adjustRightInd w:val="0"/>
              <w:spacing w:line="276" w:lineRule="auto"/>
            </w:pPr>
            <w:r w:rsidRPr="00B20E9F">
              <w:rPr>
                <w:bCs/>
              </w:rPr>
              <w:t>Подведение итогов по разделу.</w:t>
            </w:r>
            <w:r w:rsidR="00C41D12">
              <w:rPr>
                <w:bCs/>
              </w:rPr>
              <w:t xml:space="preserve"> Творческие работы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C41D12" w:rsidRDefault="00B94BC6" w:rsidP="002D7F3F">
            <w:pPr>
              <w:autoSpaceDE w:val="0"/>
              <w:autoSpaceDN w:val="0"/>
              <w:adjustRightInd w:val="0"/>
              <w:spacing w:line="276" w:lineRule="auto"/>
            </w:pPr>
            <w:r w:rsidRPr="00B20E9F">
              <w:rPr>
                <w:bCs/>
              </w:rPr>
              <w:t>История ислама в России.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C41D12" w:rsidRDefault="00B94BC6" w:rsidP="002D7F3F">
            <w:pPr>
              <w:autoSpaceDE w:val="0"/>
              <w:autoSpaceDN w:val="0"/>
              <w:adjustRightInd w:val="0"/>
              <w:spacing w:line="276" w:lineRule="auto"/>
            </w:pPr>
            <w:r w:rsidRPr="00B20E9F">
              <w:rPr>
                <w:bCs/>
              </w:rPr>
              <w:t>Нравственные ценности ислама.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C41D12" w:rsidRDefault="00B94BC6" w:rsidP="002D7F3F">
            <w:pPr>
              <w:autoSpaceDE w:val="0"/>
              <w:autoSpaceDN w:val="0"/>
              <w:adjustRightInd w:val="0"/>
              <w:spacing w:line="276" w:lineRule="auto"/>
            </w:pPr>
            <w:r w:rsidRPr="00B20E9F">
              <w:rPr>
                <w:bCs/>
              </w:rPr>
              <w:t>Сотворение добра.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snapToGrid w:val="0"/>
              <w:rPr>
                <w:color w:val="000000"/>
                <w:lang w:val="tt-RU"/>
              </w:rPr>
            </w:pPr>
            <w:r w:rsidRPr="00B20E9F">
              <w:rPr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C41D12" w:rsidRDefault="00B94BC6" w:rsidP="002D7F3F">
            <w:pPr>
              <w:autoSpaceDE w:val="0"/>
              <w:autoSpaceDN w:val="0"/>
              <w:adjustRightInd w:val="0"/>
              <w:spacing w:line="276" w:lineRule="auto"/>
            </w:pPr>
            <w:r w:rsidRPr="00B20E9F">
              <w:rPr>
                <w:bCs/>
              </w:rPr>
              <w:t>Дружба и взаимопомощь.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Семья в исламе.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Родители и дети.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Отношение к старшим.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snapToGrid w:val="0"/>
              <w:rPr>
                <w:color w:val="000000"/>
                <w:lang w:val="tt-RU"/>
              </w:rPr>
            </w:pPr>
            <w:r w:rsidRPr="00B20E9F">
              <w:rPr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Традиции гостеприимства.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Ценность и польза образования.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Ислам и наука.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Искусство ислама.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snapToGrid w:val="0"/>
              <w:rPr>
                <w:color w:val="000000"/>
                <w:lang w:val="tt-RU"/>
              </w:rPr>
            </w:pPr>
            <w:r w:rsidRPr="00B20E9F">
              <w:rPr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B94BC6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Праздники мусульман.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F014AC" w:rsidRDefault="00B94BC6" w:rsidP="002D7F3F">
            <w:pPr>
              <w:autoSpaceDE w:val="0"/>
              <w:autoSpaceDN w:val="0"/>
              <w:adjustRightInd w:val="0"/>
              <w:spacing w:line="276" w:lineRule="auto"/>
            </w:pPr>
            <w:r w:rsidRPr="00B20E9F">
              <w:rPr>
                <w:bCs/>
              </w:rPr>
              <w:t>Любовь и уважение к Отечеству.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C41D12" w:rsidRDefault="00C41D12" w:rsidP="00C41D12">
            <w:pPr>
              <w:autoSpaceDE w:val="0"/>
              <w:autoSpaceDN w:val="0"/>
              <w:adjustRightInd w:val="0"/>
              <w:spacing w:line="276" w:lineRule="auto"/>
            </w:pPr>
            <w:r w:rsidRPr="00C41D12">
              <w:rPr>
                <w:bCs/>
              </w:rPr>
              <w:t>С</w:t>
            </w:r>
            <w:r w:rsidRPr="00C41D12">
              <w:t>вятыни православия, ислама, буддизма, иудаизма.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C41D12" w:rsidRDefault="00C41D12" w:rsidP="002D7F3F">
            <w:pPr>
              <w:autoSpaceDE w:val="0"/>
              <w:autoSpaceDN w:val="0"/>
              <w:adjustRightInd w:val="0"/>
              <w:spacing w:line="276" w:lineRule="auto"/>
            </w:pPr>
            <w:r w:rsidRPr="00C41D12">
              <w:t xml:space="preserve">Основные нравственные заповеди православия, ислама, буддизма, иудаизма, светской этики 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snapToGrid w:val="0"/>
              <w:rPr>
                <w:color w:val="000000"/>
                <w:lang w:val="tt-RU"/>
              </w:rPr>
            </w:pPr>
            <w:r w:rsidRPr="00B20E9F">
              <w:rPr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C41D12" w:rsidRDefault="00C41D12" w:rsidP="002D7F3F">
            <w:pPr>
              <w:autoSpaceDE w:val="0"/>
              <w:autoSpaceDN w:val="0"/>
              <w:adjustRightInd w:val="0"/>
              <w:spacing w:line="276" w:lineRule="auto"/>
            </w:pPr>
            <w:r w:rsidRPr="00C41D12">
              <w:t>Российские православные, исламские, буд</w:t>
            </w:r>
            <w:r w:rsidR="00D421AF">
              <w:t>д</w:t>
            </w:r>
            <w:r w:rsidRPr="00C41D12">
              <w:t>ийские, иудейские, светские семьи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cs="Times New Roman"/>
                <w:iCs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C41D12" w:rsidRDefault="00693440" w:rsidP="002D7F3F">
            <w:pPr>
              <w:autoSpaceDE w:val="0"/>
              <w:autoSpaceDN w:val="0"/>
              <w:adjustRightInd w:val="0"/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О</w:t>
            </w:r>
            <w:proofErr w:type="spellStart"/>
            <w:r w:rsidR="00D421AF">
              <w:t>т</w:t>
            </w:r>
            <w:r w:rsidR="00C41D12" w:rsidRPr="00C41D12">
              <w:t>ношение</w:t>
            </w:r>
            <w:proofErr w:type="spellEnd"/>
            <w:r w:rsidR="00C41D12" w:rsidRPr="00C41D12">
              <w:t xml:space="preserve"> </w:t>
            </w:r>
            <w:r w:rsidR="00D421AF">
              <w:t xml:space="preserve"> </w:t>
            </w:r>
            <w:r w:rsidR="00C41D12" w:rsidRPr="00C41D12">
              <w:t xml:space="preserve">к труду и природе в православии, исламе, буддизме, иудаизме, светской этике 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  <w:tr w:rsidR="00B94BC6" w:rsidRPr="00F014AC" w:rsidTr="00B94BC6">
        <w:trPr>
          <w:trHeight w:val="1"/>
        </w:trPr>
        <w:tc>
          <w:tcPr>
            <w:tcW w:w="331" w:type="pct"/>
          </w:tcPr>
          <w:p w:rsidR="00B94BC6" w:rsidRPr="00B20E9F" w:rsidRDefault="00B94BC6" w:rsidP="002D7F3F">
            <w:pPr>
              <w:pStyle w:val="Standard"/>
              <w:numPr>
                <w:ilvl w:val="0"/>
                <w:numId w:val="2"/>
              </w:numPr>
              <w:snapToGrid w:val="0"/>
              <w:ind w:right="256"/>
              <w:rPr>
                <w:rFonts w:eastAsia="Liberation Serif" w:cs="Times New Roman"/>
                <w:color w:val="000000"/>
                <w:lang w:val="tt-RU"/>
              </w:rPr>
            </w:pPr>
          </w:p>
        </w:tc>
        <w:tc>
          <w:tcPr>
            <w:tcW w:w="2822" w:type="pct"/>
          </w:tcPr>
          <w:p w:rsidR="00B94BC6" w:rsidRPr="00B20E9F" w:rsidRDefault="00D421AF" w:rsidP="002D7F3F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20E9F">
              <w:rPr>
                <w:bCs/>
              </w:rPr>
              <w:t>Итоговая презентация творческих проектов.</w:t>
            </w:r>
          </w:p>
        </w:tc>
        <w:tc>
          <w:tcPr>
            <w:tcW w:w="500" w:type="pct"/>
          </w:tcPr>
          <w:p w:rsidR="00B94BC6" w:rsidRPr="00B20E9F" w:rsidRDefault="00B94BC6" w:rsidP="002D7F3F">
            <w:pPr>
              <w:pStyle w:val="Standard"/>
              <w:rPr>
                <w:rFonts w:cs="Times New Roman"/>
                <w:color w:val="000000"/>
                <w:lang w:val="tt-RU"/>
              </w:rPr>
            </w:pPr>
            <w:r w:rsidRPr="00B20E9F">
              <w:rPr>
                <w:rFonts w:cs="Times New Roman"/>
                <w:color w:val="000000"/>
                <w:lang w:val="tt-RU"/>
              </w:rPr>
              <w:t>1</w:t>
            </w:r>
          </w:p>
        </w:tc>
        <w:tc>
          <w:tcPr>
            <w:tcW w:w="650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  <w:tc>
          <w:tcPr>
            <w:tcW w:w="698" w:type="pct"/>
          </w:tcPr>
          <w:p w:rsidR="00B94BC6" w:rsidRPr="00B20E9F" w:rsidRDefault="00B94BC6" w:rsidP="002D7F3F">
            <w:pPr>
              <w:snapToGrid w:val="0"/>
              <w:ind w:right="41"/>
              <w:rPr>
                <w:color w:val="000000"/>
              </w:rPr>
            </w:pPr>
          </w:p>
        </w:tc>
      </w:tr>
    </w:tbl>
    <w:p w:rsidR="00B94BC6" w:rsidRDefault="00B94BC6" w:rsidP="00B94BC6">
      <w:pPr>
        <w:autoSpaceDE w:val="0"/>
        <w:autoSpaceDN w:val="0"/>
        <w:adjustRightInd w:val="0"/>
        <w:spacing w:after="200" w:line="276" w:lineRule="auto"/>
        <w:rPr>
          <w:b/>
          <w:bCs/>
          <w:caps/>
          <w:highlight w:val="white"/>
        </w:rPr>
      </w:pPr>
    </w:p>
    <w:sectPr w:rsidR="00B94BC6" w:rsidSect="00B94BC6">
      <w:pgSz w:w="12240" w:h="15840"/>
      <w:pgMar w:top="1134" w:right="90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5221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45905"/>
    <w:multiLevelType w:val="hybridMultilevel"/>
    <w:tmpl w:val="BD18B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C6"/>
    <w:rsid w:val="001629B7"/>
    <w:rsid w:val="00283649"/>
    <w:rsid w:val="00693440"/>
    <w:rsid w:val="0092051F"/>
    <w:rsid w:val="00A71FAA"/>
    <w:rsid w:val="00B94BC6"/>
    <w:rsid w:val="00BE33F1"/>
    <w:rsid w:val="00C41D12"/>
    <w:rsid w:val="00D4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BDB38-7C56-4056-880C-0793EE0B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4BC6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B94BC6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zh-CN" w:bidi="hi-IN"/>
    </w:rPr>
  </w:style>
  <w:style w:type="character" w:customStyle="1" w:styleId="a4">
    <w:name w:val="Основной текст + Полужирный"/>
    <w:rsid w:val="00B94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paragraph" w:customStyle="1" w:styleId="3">
    <w:name w:val="Основной текст3"/>
    <w:basedOn w:val="a"/>
    <w:rsid w:val="00B94BC6"/>
    <w:pPr>
      <w:shd w:val="clear" w:color="auto" w:fill="FFFFFF"/>
      <w:suppressAutoHyphens/>
      <w:spacing w:line="322" w:lineRule="exact"/>
      <w:ind w:hanging="360"/>
      <w:jc w:val="center"/>
    </w:pPr>
    <w:rPr>
      <w:sz w:val="27"/>
      <w:szCs w:val="27"/>
      <w:lang w:eastAsia="zh-CN"/>
    </w:rPr>
  </w:style>
  <w:style w:type="character" w:customStyle="1" w:styleId="extended-textshort">
    <w:name w:val="extended-text__short"/>
    <w:basedOn w:val="a0"/>
    <w:rsid w:val="00B9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2020-08-26T18:35:00Z</dcterms:created>
  <dcterms:modified xsi:type="dcterms:W3CDTF">2023-08-31T16:26:00Z</dcterms:modified>
</cp:coreProperties>
</file>